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39CF6673" wp14:editId="649A2783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sz w:val="28"/>
          <w:szCs w:val="28"/>
        </w:rPr>
      </w:pPr>
      <w:proofErr w:type="spellStart"/>
      <w:r w:rsidRPr="00D91F83">
        <w:rPr>
          <w:rFonts w:ascii="Arial" w:hAnsi="Arial" w:cs="Arial"/>
          <w:sz w:val="28"/>
          <w:szCs w:val="28"/>
        </w:rPr>
        <w:t>Република</w:t>
      </w:r>
      <w:proofErr w:type="spellEnd"/>
      <w:r w:rsidRPr="00D91F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F83">
        <w:rPr>
          <w:rFonts w:ascii="Arial" w:hAnsi="Arial" w:cs="Arial"/>
          <w:sz w:val="28"/>
          <w:szCs w:val="28"/>
        </w:rPr>
        <w:t>Србија</w:t>
      </w:r>
      <w:proofErr w:type="spellEnd"/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b/>
        </w:rPr>
      </w:pPr>
      <w:r w:rsidRPr="00D91F83">
        <w:rPr>
          <w:rFonts w:ascii="Arial" w:hAnsi="Arial" w:cs="Arial"/>
          <w:b/>
        </w:rPr>
        <w:t>Г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Р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Latn-CS"/>
        </w:rPr>
        <w:t xml:space="preserve">    </w:t>
      </w:r>
      <w:r w:rsidRPr="00D91F83">
        <w:rPr>
          <w:rFonts w:ascii="Arial" w:hAnsi="Arial" w:cs="Arial"/>
          <w:b/>
        </w:rPr>
        <w:t xml:space="preserve"> Н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И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Ш</w:t>
      </w:r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  <w:lang w:val="sr-Latn-CS"/>
        </w:rPr>
        <w:t xml:space="preserve">Служба за послове </w:t>
      </w:r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</w:rPr>
        <w:t>С</w:t>
      </w:r>
      <w:r w:rsidRPr="00D91F83">
        <w:rPr>
          <w:rFonts w:ascii="Arial" w:hAnsi="Arial" w:cs="Arial"/>
          <w:b/>
          <w:lang w:val="sr-Latn-CS"/>
        </w:rPr>
        <w:t>купштине</w:t>
      </w:r>
      <w:r w:rsidRPr="00D91F83">
        <w:rPr>
          <w:rFonts w:ascii="Arial" w:hAnsi="Arial" w:cs="Arial"/>
          <w:b/>
        </w:rPr>
        <w:t xml:space="preserve"> </w:t>
      </w:r>
      <w:proofErr w:type="spellStart"/>
      <w:r w:rsidRPr="00D91F83">
        <w:rPr>
          <w:rFonts w:ascii="Arial" w:hAnsi="Arial" w:cs="Arial"/>
          <w:b/>
        </w:rPr>
        <w:t>Града</w:t>
      </w:r>
      <w:proofErr w:type="spellEnd"/>
    </w:p>
    <w:p w:rsidR="00BC2FED" w:rsidRPr="00B95AA4" w:rsidRDefault="00BC2FED" w:rsidP="00BC2FED">
      <w:pPr>
        <w:ind w:right="5783"/>
        <w:jc w:val="center"/>
        <w:rPr>
          <w:rFonts w:ascii="Arial" w:hAnsi="Arial" w:cs="Arial"/>
          <w:lang w:val="sr-Cyrl-CS"/>
        </w:rPr>
      </w:pPr>
      <w:r w:rsidRPr="00D91F83">
        <w:rPr>
          <w:rFonts w:ascii="Arial" w:hAnsi="Arial" w:cs="Arial"/>
          <w:lang w:val="sr-Latn-CS"/>
        </w:rPr>
        <w:t xml:space="preserve">   Број: </w:t>
      </w:r>
      <w:r>
        <w:rPr>
          <w:rFonts w:ascii="Arial" w:hAnsi="Arial" w:cs="Arial"/>
        </w:rPr>
        <w:t>13</w:t>
      </w:r>
      <w:r w:rsidRPr="00D91F83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>-</w:t>
      </w:r>
      <w:r w:rsidR="001F1B7A">
        <w:rPr>
          <w:rFonts w:ascii="Arial" w:hAnsi="Arial" w:cs="Arial"/>
          <w:lang w:val="sr-Cyrl-CS"/>
        </w:rPr>
        <w:t>78</w:t>
      </w:r>
      <w:r>
        <w:rPr>
          <w:rFonts w:ascii="Arial" w:hAnsi="Arial" w:cs="Arial"/>
          <w:lang w:val="sr-Latn-CS"/>
        </w:rPr>
        <w:t>/</w:t>
      </w:r>
      <w:r w:rsidRPr="00D91F83">
        <w:rPr>
          <w:rFonts w:ascii="Arial" w:hAnsi="Arial" w:cs="Arial"/>
          <w:lang w:val="sr-Latn-CS"/>
        </w:rPr>
        <w:t>201</w:t>
      </w:r>
      <w:r w:rsidR="00B95AA4">
        <w:rPr>
          <w:rFonts w:ascii="Arial" w:hAnsi="Arial" w:cs="Arial"/>
          <w:lang w:val="sr-Cyrl-CS"/>
        </w:rPr>
        <w:t>5</w:t>
      </w:r>
    </w:p>
    <w:p w:rsidR="00BC2FED" w:rsidRPr="00D91F83" w:rsidRDefault="00BC2FED" w:rsidP="00BC2FED">
      <w:pPr>
        <w:ind w:right="5783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 </w:t>
      </w:r>
      <w:r w:rsidR="002A0431">
        <w:rPr>
          <w:rFonts w:ascii="Arial" w:hAnsi="Arial" w:cs="Arial"/>
          <w:lang w:val="sr-Latn-CS"/>
        </w:rPr>
        <w:t>27</w:t>
      </w:r>
      <w:r w:rsidRPr="00D91F83">
        <w:rPr>
          <w:rFonts w:ascii="Arial" w:hAnsi="Arial" w:cs="Arial"/>
          <w:lang w:val="sr-Latn-CS"/>
        </w:rPr>
        <w:t>.</w:t>
      </w:r>
      <w:r w:rsidR="002A0431">
        <w:rPr>
          <w:rFonts w:ascii="Arial" w:hAnsi="Arial" w:cs="Arial"/>
          <w:lang w:val="sr-Latn-CS"/>
        </w:rPr>
        <w:t>05</w:t>
      </w:r>
      <w:r w:rsidRPr="00D91F83">
        <w:rPr>
          <w:rFonts w:ascii="Arial" w:hAnsi="Arial" w:cs="Arial"/>
          <w:lang w:val="sr-Latn-CS"/>
        </w:rPr>
        <w:t>. 201</w:t>
      </w:r>
      <w:r w:rsidR="00B95AA4">
        <w:rPr>
          <w:rFonts w:ascii="Arial" w:hAnsi="Arial" w:cs="Arial"/>
          <w:lang w:val="sr-Cyrl-CS"/>
        </w:rPr>
        <w:t>5</w:t>
      </w:r>
      <w:r w:rsidRPr="00D91F83">
        <w:rPr>
          <w:rFonts w:ascii="Arial" w:hAnsi="Arial" w:cs="Arial"/>
          <w:lang w:val="sr-Latn-CS"/>
        </w:rPr>
        <w:t>. године</w:t>
      </w:r>
    </w:p>
    <w:p w:rsidR="00BC2FED" w:rsidRPr="00D91F83" w:rsidRDefault="00BC2FED" w:rsidP="00BC2FED">
      <w:pPr>
        <w:ind w:right="5783"/>
        <w:jc w:val="center"/>
        <w:rPr>
          <w:rFonts w:ascii="Arial" w:hAnsi="Arial" w:cs="Arial"/>
          <w:lang w:val="sr-Latn-CS"/>
        </w:rPr>
      </w:pPr>
      <w:r w:rsidRPr="00D91F83">
        <w:rPr>
          <w:rFonts w:ascii="Arial" w:hAnsi="Arial" w:cs="Arial"/>
          <w:lang w:val="sr-Latn-CS"/>
        </w:rPr>
        <w:t>Н   И   Ш</w:t>
      </w:r>
    </w:p>
    <w:p w:rsidR="00C44DFA" w:rsidRDefault="00C44DFA" w:rsidP="00605880">
      <w:pPr>
        <w:rPr>
          <w:lang w:val="sr-Cyrl-CS"/>
        </w:rPr>
      </w:pPr>
    </w:p>
    <w:p w:rsidR="00C44DFA" w:rsidRDefault="00C44DFA" w:rsidP="00605880">
      <w:pPr>
        <w:rPr>
          <w:lang w:val="sr-Cyrl-CS"/>
        </w:rPr>
      </w:pPr>
    </w:p>
    <w:p w:rsidR="00C44DFA" w:rsidRDefault="00C44DFA" w:rsidP="00605880">
      <w:pPr>
        <w:rPr>
          <w:lang w:val="sr-Cyrl-CS"/>
        </w:rPr>
      </w:pPr>
    </w:p>
    <w:p w:rsidR="00C44DFA" w:rsidRDefault="00C44DFA" w:rsidP="00605880">
      <w:pPr>
        <w:rPr>
          <w:lang w:val="sr-Latn-CS"/>
        </w:rPr>
      </w:pPr>
    </w:p>
    <w:p w:rsidR="00C44DFA" w:rsidRDefault="00C44DFA" w:rsidP="00605880">
      <w:pPr>
        <w:rPr>
          <w:lang w:val="sr-Latn-CS"/>
        </w:rPr>
      </w:pPr>
    </w:p>
    <w:p w:rsidR="00C44DFA" w:rsidRDefault="00C44DFA" w:rsidP="00605880">
      <w:pPr>
        <w:rPr>
          <w:lang w:val="sr-Latn-CS"/>
        </w:rPr>
      </w:pPr>
    </w:p>
    <w:p w:rsidR="00C44DFA" w:rsidRPr="00C44DFA" w:rsidRDefault="00C44DFA" w:rsidP="00C44DFA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44DFA">
        <w:rPr>
          <w:rFonts w:ascii="Arial" w:hAnsi="Arial" w:cs="Arial"/>
          <w:b/>
          <w:sz w:val="24"/>
          <w:szCs w:val="24"/>
          <w:lang w:val="sr-Cyrl-CS"/>
        </w:rPr>
        <w:t>УПРАВА ЗА ФИНАНСИЈЕ, ИЗВОРНЕ ПРИХОДЕ ЛОКАЛНЕ САМОУПРАВЕ</w:t>
      </w:r>
    </w:p>
    <w:p w:rsidR="00C44DFA" w:rsidRDefault="00C44DFA" w:rsidP="00C44DFA">
      <w:pPr>
        <w:tabs>
          <w:tab w:val="left" w:pos="336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44DFA">
        <w:rPr>
          <w:rFonts w:ascii="Arial" w:hAnsi="Arial" w:cs="Arial"/>
          <w:b/>
          <w:sz w:val="24"/>
          <w:szCs w:val="24"/>
          <w:lang w:val="sr-Cyrl-CS"/>
        </w:rPr>
        <w:t>И ЈАВНЕ НАБАВКЕ</w:t>
      </w: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</w:p>
    <w:p w:rsidR="00B95AA4" w:rsidRDefault="00B95AA4" w:rsidP="00B95AA4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EA1B2F">
        <w:rPr>
          <w:rFonts w:ascii="Arial" w:hAnsi="Arial" w:cs="Arial"/>
          <w:sz w:val="24"/>
          <w:szCs w:val="24"/>
          <w:lang w:val="sr-Cyrl-CS"/>
        </w:rPr>
        <w:t xml:space="preserve">У вези са Вашим </w:t>
      </w:r>
      <w:r>
        <w:rPr>
          <w:rFonts w:ascii="Arial" w:hAnsi="Arial" w:cs="Arial"/>
          <w:sz w:val="24"/>
          <w:szCs w:val="24"/>
          <w:lang w:val="sr-Cyrl-CS"/>
        </w:rPr>
        <w:t>дописом број 11</w:t>
      </w:r>
      <w:r>
        <w:rPr>
          <w:rFonts w:ascii="Arial" w:hAnsi="Arial" w:cs="Arial"/>
          <w:sz w:val="24"/>
          <w:szCs w:val="24"/>
          <w:lang w:val="sr-Latn-CS"/>
        </w:rPr>
        <w:t>-</w:t>
      </w:r>
      <w:r w:rsidR="002A0431">
        <w:rPr>
          <w:rFonts w:ascii="Arial" w:hAnsi="Arial" w:cs="Arial"/>
          <w:sz w:val="24"/>
          <w:szCs w:val="24"/>
          <w:lang w:val="sr-Latn-CS"/>
        </w:rPr>
        <w:t>824</w:t>
      </w:r>
      <w:r>
        <w:rPr>
          <w:rFonts w:ascii="Arial" w:hAnsi="Arial" w:cs="Arial"/>
          <w:sz w:val="24"/>
          <w:szCs w:val="24"/>
          <w:lang w:val="sr-Cyrl-CS"/>
        </w:rPr>
        <w:t>/201</w:t>
      </w:r>
      <w:r>
        <w:rPr>
          <w:rFonts w:ascii="Arial" w:hAnsi="Arial" w:cs="Arial"/>
          <w:sz w:val="24"/>
          <w:szCs w:val="24"/>
          <w:lang w:val="sr-Latn-CS"/>
        </w:rPr>
        <w:t>5</w:t>
      </w:r>
      <w:r>
        <w:rPr>
          <w:rFonts w:ascii="Arial" w:hAnsi="Arial" w:cs="Arial"/>
          <w:sz w:val="24"/>
          <w:szCs w:val="24"/>
          <w:lang w:val="sr-Cyrl-CS"/>
        </w:rPr>
        <w:t xml:space="preserve">, од </w:t>
      </w:r>
      <w:r w:rsidR="002A0431">
        <w:rPr>
          <w:rFonts w:ascii="Arial" w:hAnsi="Arial" w:cs="Arial"/>
          <w:sz w:val="24"/>
          <w:szCs w:val="24"/>
          <w:lang w:val="sr-Latn-CS"/>
        </w:rPr>
        <w:t>27</w:t>
      </w:r>
      <w:r>
        <w:rPr>
          <w:rFonts w:ascii="Arial" w:hAnsi="Arial" w:cs="Arial"/>
          <w:sz w:val="24"/>
          <w:szCs w:val="24"/>
          <w:lang w:val="sr-Cyrl-CS"/>
        </w:rPr>
        <w:t>.</w:t>
      </w:r>
      <w:r w:rsidR="002A0431">
        <w:rPr>
          <w:rFonts w:ascii="Arial" w:hAnsi="Arial" w:cs="Arial"/>
          <w:sz w:val="24"/>
          <w:szCs w:val="24"/>
          <w:lang w:val="sr-Latn-CS"/>
        </w:rPr>
        <w:t>5</w:t>
      </w:r>
      <w:r>
        <w:rPr>
          <w:rFonts w:ascii="Arial" w:hAnsi="Arial" w:cs="Arial"/>
          <w:sz w:val="24"/>
          <w:szCs w:val="24"/>
          <w:lang w:val="sr-Cyrl-CS"/>
        </w:rPr>
        <w:t>. 201</w:t>
      </w:r>
      <w:r>
        <w:rPr>
          <w:rFonts w:ascii="Arial" w:hAnsi="Arial" w:cs="Arial"/>
          <w:sz w:val="24"/>
          <w:szCs w:val="24"/>
          <w:lang w:val="sr-Latn-CS"/>
        </w:rPr>
        <w:t>5</w:t>
      </w:r>
      <w:r>
        <w:rPr>
          <w:rFonts w:ascii="Arial" w:hAnsi="Arial" w:cs="Arial"/>
          <w:sz w:val="24"/>
          <w:szCs w:val="24"/>
          <w:lang w:val="sr-Cyrl-CS"/>
        </w:rPr>
        <w:t xml:space="preserve">. године и </w:t>
      </w:r>
      <w:r w:rsidRPr="00EA1B2F">
        <w:rPr>
          <w:rFonts w:ascii="Arial" w:hAnsi="Arial" w:cs="Arial"/>
          <w:sz w:val="24"/>
          <w:szCs w:val="24"/>
          <w:lang w:val="sr-Cyrl-CS"/>
        </w:rPr>
        <w:t>захтевом за давање мишљења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EA1B2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дајемо следеће</w:t>
      </w:r>
      <w:r w:rsidRPr="00EA1B2F">
        <w:rPr>
          <w:rFonts w:ascii="Arial" w:hAnsi="Arial" w:cs="Arial"/>
          <w:sz w:val="24"/>
          <w:szCs w:val="24"/>
          <w:lang w:val="sr-Cyrl-CS"/>
        </w:rPr>
        <w:t>:</w:t>
      </w: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336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95AA4" w:rsidRDefault="00B95AA4" w:rsidP="00B95AA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C5B3B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B95AA4" w:rsidRDefault="00B95AA4" w:rsidP="00B95AA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95AA4" w:rsidRPr="002C5B3B" w:rsidRDefault="00B95AA4" w:rsidP="00B95AA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95AA4" w:rsidRDefault="00B95AA4" w:rsidP="00B95AA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 w:rsidR="002A0431">
        <w:rPr>
          <w:rFonts w:ascii="Arial" w:hAnsi="Arial" w:cs="Arial"/>
          <w:sz w:val="24"/>
          <w:szCs w:val="24"/>
          <w:lang w:val="sr-Cyrl-CS"/>
        </w:rPr>
        <w:t xml:space="preserve">Нацрт одлуке о завршном рачуну буџета Града Ниша за 2014. </w:t>
      </w:r>
      <w:r w:rsidR="002A0431">
        <w:rPr>
          <w:rFonts w:ascii="Arial" w:hAnsi="Arial" w:cs="Arial"/>
          <w:sz w:val="24"/>
          <w:szCs w:val="24"/>
          <w:lang w:val="sr-Cyrl-CS"/>
        </w:rPr>
        <w:t>г</w:t>
      </w:r>
      <w:r w:rsidR="002A0431">
        <w:rPr>
          <w:rFonts w:ascii="Arial" w:hAnsi="Arial" w:cs="Arial"/>
          <w:sz w:val="24"/>
          <w:szCs w:val="24"/>
          <w:lang w:val="sr-Cyrl-CS"/>
        </w:rPr>
        <w:t>одину</w:t>
      </w:r>
      <w:r w:rsidR="002A0431">
        <w:rPr>
          <w:rFonts w:ascii="Arial" w:hAnsi="Arial" w:cs="Arial"/>
          <w:sz w:val="24"/>
          <w:szCs w:val="24"/>
          <w:lang w:val="sr-Cyrl-CS"/>
        </w:rPr>
        <w:t xml:space="preserve"> са измен</w:t>
      </w:r>
      <w:r w:rsidR="006C03F7">
        <w:rPr>
          <w:rFonts w:ascii="Arial" w:hAnsi="Arial" w:cs="Arial"/>
          <w:sz w:val="24"/>
          <w:szCs w:val="24"/>
          <w:lang w:val="sr-Cyrl-CS"/>
        </w:rPr>
        <w:t>ом</w:t>
      </w:r>
      <w:r w:rsidR="002A0431">
        <w:rPr>
          <w:rFonts w:ascii="Arial" w:hAnsi="Arial" w:cs="Arial"/>
          <w:sz w:val="24"/>
          <w:szCs w:val="24"/>
          <w:lang w:val="sr-Cyrl-CS"/>
        </w:rPr>
        <w:t xml:space="preserve"> и допун</w:t>
      </w:r>
      <w:r w:rsidR="006C03F7">
        <w:rPr>
          <w:rFonts w:ascii="Arial" w:hAnsi="Arial" w:cs="Arial"/>
          <w:sz w:val="24"/>
          <w:szCs w:val="24"/>
          <w:lang w:val="sr-Cyrl-CS"/>
        </w:rPr>
        <w:t xml:space="preserve">ом алинеје 10. </w:t>
      </w:r>
      <w:r w:rsidR="002A0431">
        <w:rPr>
          <w:rFonts w:ascii="Arial" w:hAnsi="Arial" w:cs="Arial"/>
          <w:sz w:val="24"/>
          <w:szCs w:val="24"/>
          <w:lang w:val="sr-Cyrl-CS"/>
        </w:rPr>
        <w:t xml:space="preserve"> члана 17. Нацрта </w:t>
      </w:r>
      <w:r w:rsidR="006C03F7">
        <w:rPr>
          <w:rFonts w:ascii="Arial" w:hAnsi="Arial" w:cs="Arial"/>
          <w:sz w:val="24"/>
          <w:szCs w:val="24"/>
          <w:lang w:val="sr-Cyrl-CS"/>
        </w:rPr>
        <w:t>садржаном и образложеном у</w:t>
      </w:r>
      <w:r w:rsidR="002A0431">
        <w:rPr>
          <w:rFonts w:ascii="Arial" w:hAnsi="Arial" w:cs="Arial"/>
          <w:sz w:val="24"/>
          <w:szCs w:val="24"/>
          <w:lang w:val="sr-Cyrl-CS"/>
        </w:rPr>
        <w:t xml:space="preserve"> дописима Управе за финансије, изворне приходе локалне самоуправе и јавне набавке број 11-821/2015,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2A0431">
        <w:rPr>
          <w:rFonts w:ascii="Arial" w:hAnsi="Arial" w:cs="Arial"/>
          <w:sz w:val="24"/>
          <w:szCs w:val="24"/>
          <w:lang w:val="sr-Cyrl-CS"/>
        </w:rPr>
        <w:t>11-82</w:t>
      </w:r>
      <w:r w:rsidR="002A0431">
        <w:rPr>
          <w:rFonts w:ascii="Arial" w:hAnsi="Arial" w:cs="Arial"/>
          <w:sz w:val="24"/>
          <w:szCs w:val="24"/>
          <w:lang w:val="sr-Cyrl-CS"/>
        </w:rPr>
        <w:t>2</w:t>
      </w:r>
      <w:r w:rsidR="002A0431">
        <w:rPr>
          <w:rFonts w:ascii="Arial" w:hAnsi="Arial" w:cs="Arial"/>
          <w:sz w:val="24"/>
          <w:szCs w:val="24"/>
          <w:lang w:val="sr-Cyrl-CS"/>
        </w:rPr>
        <w:t>/2015</w:t>
      </w:r>
      <w:r w:rsidR="002A0431">
        <w:rPr>
          <w:rFonts w:ascii="Arial" w:hAnsi="Arial" w:cs="Arial"/>
          <w:sz w:val="24"/>
          <w:szCs w:val="24"/>
          <w:lang w:val="sr-Cyrl-CS"/>
        </w:rPr>
        <w:t xml:space="preserve"> и </w:t>
      </w:r>
      <w:r w:rsidR="002A0431">
        <w:rPr>
          <w:rFonts w:ascii="Arial" w:hAnsi="Arial" w:cs="Arial"/>
          <w:sz w:val="24"/>
          <w:szCs w:val="24"/>
          <w:lang w:val="sr-Cyrl-CS"/>
        </w:rPr>
        <w:t>11-82</w:t>
      </w:r>
      <w:r w:rsidR="002A0431">
        <w:rPr>
          <w:rFonts w:ascii="Arial" w:hAnsi="Arial" w:cs="Arial"/>
          <w:sz w:val="24"/>
          <w:szCs w:val="24"/>
          <w:lang w:val="sr-Cyrl-CS"/>
        </w:rPr>
        <w:t>3</w:t>
      </w:r>
      <w:r w:rsidR="002A0431">
        <w:rPr>
          <w:rFonts w:ascii="Arial" w:hAnsi="Arial" w:cs="Arial"/>
          <w:sz w:val="24"/>
          <w:szCs w:val="24"/>
          <w:lang w:val="sr-Cyrl-CS"/>
        </w:rPr>
        <w:t>/2015</w:t>
      </w:r>
      <w:r w:rsidR="002A0431">
        <w:rPr>
          <w:rFonts w:ascii="Arial" w:hAnsi="Arial" w:cs="Arial"/>
          <w:sz w:val="24"/>
          <w:szCs w:val="24"/>
          <w:lang w:val="sr-Cyrl-CS"/>
        </w:rPr>
        <w:t>, сви од 27.5.2015. године</w:t>
      </w:r>
      <w:r w:rsidR="006C03F7">
        <w:rPr>
          <w:rFonts w:ascii="Arial" w:hAnsi="Arial" w:cs="Arial"/>
          <w:sz w:val="24"/>
          <w:szCs w:val="24"/>
          <w:lang w:val="sr-Cyrl-CS"/>
        </w:rPr>
        <w:t xml:space="preserve"> у</w:t>
      </w:r>
      <w:r w:rsidR="002A0431">
        <w:rPr>
          <w:rFonts w:ascii="Arial" w:hAnsi="Arial" w:cs="Arial"/>
          <w:sz w:val="24"/>
          <w:szCs w:val="24"/>
          <w:lang w:val="sr-Cyrl-CS"/>
        </w:rPr>
        <w:t>пућени</w:t>
      </w:r>
      <w:r w:rsidR="006C03F7">
        <w:rPr>
          <w:rFonts w:ascii="Arial" w:hAnsi="Arial" w:cs="Arial"/>
          <w:sz w:val="24"/>
          <w:szCs w:val="24"/>
          <w:lang w:val="sr-Cyrl-CS"/>
        </w:rPr>
        <w:t>м</w:t>
      </w:r>
      <w:r w:rsidR="002A0431">
        <w:rPr>
          <w:rFonts w:ascii="Arial" w:hAnsi="Arial" w:cs="Arial"/>
          <w:sz w:val="24"/>
          <w:szCs w:val="24"/>
          <w:lang w:val="sr-Cyrl-CS"/>
        </w:rPr>
        <w:t xml:space="preserve"> Градском већу Града Ниша, </w:t>
      </w:r>
      <w:r>
        <w:rPr>
          <w:rFonts w:ascii="Arial" w:hAnsi="Arial" w:cs="Arial"/>
          <w:sz w:val="24"/>
          <w:szCs w:val="24"/>
          <w:lang w:val="sr-Cyrl-CS"/>
        </w:rPr>
        <w:t>је формално – правно исправан.</w:t>
      </w:r>
    </w:p>
    <w:p w:rsidR="00324B53" w:rsidRDefault="00324B53" w:rsidP="00B95AA4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С' поштовањем,</w:t>
      </w: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ind w:firstLine="5103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C44DFA" w:rsidRPr="00C44DFA" w:rsidRDefault="00C44DFA" w:rsidP="00C44DFA">
      <w:pPr>
        <w:tabs>
          <w:tab w:val="left" w:pos="0"/>
        </w:tabs>
        <w:ind w:firstLine="5103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Иван Николић</w:t>
      </w:r>
      <w:r w:rsidR="001F1B7A">
        <w:rPr>
          <w:rFonts w:ascii="Arial" w:hAnsi="Arial" w:cs="Arial"/>
          <w:sz w:val="24"/>
          <w:szCs w:val="24"/>
          <w:lang w:val="sr-Cyrl-CS"/>
        </w:rPr>
        <w:t xml:space="preserve"> с.р.</w:t>
      </w:r>
      <w:bookmarkStart w:id="0" w:name="_GoBack"/>
      <w:bookmarkEnd w:id="0"/>
      <w:r w:rsidR="00FF2E2A">
        <w:rPr>
          <w:rFonts w:ascii="Arial" w:hAnsi="Arial" w:cs="Arial"/>
          <w:sz w:val="24"/>
          <w:szCs w:val="24"/>
          <w:lang w:val="sr-Cyrl-CS"/>
        </w:rPr>
        <w:t xml:space="preserve"> </w:t>
      </w:r>
    </w:p>
    <w:sectPr w:rsidR="00C44DFA" w:rsidRPr="00C44DFA" w:rsidSect="007D65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7B53"/>
    <w:rsid w:val="00037B00"/>
    <w:rsid w:val="000843F1"/>
    <w:rsid w:val="00086D18"/>
    <w:rsid w:val="000F41B5"/>
    <w:rsid w:val="001071A4"/>
    <w:rsid w:val="00114CA9"/>
    <w:rsid w:val="0011668A"/>
    <w:rsid w:val="001347E8"/>
    <w:rsid w:val="001C2169"/>
    <w:rsid w:val="001D3C95"/>
    <w:rsid w:val="001F1B7A"/>
    <w:rsid w:val="002057FC"/>
    <w:rsid w:val="00237354"/>
    <w:rsid w:val="002A0431"/>
    <w:rsid w:val="002A1411"/>
    <w:rsid w:val="002B4357"/>
    <w:rsid w:val="00320CE2"/>
    <w:rsid w:val="00324B53"/>
    <w:rsid w:val="00326AA7"/>
    <w:rsid w:val="00345ED4"/>
    <w:rsid w:val="003945E2"/>
    <w:rsid w:val="00404EAB"/>
    <w:rsid w:val="004740A5"/>
    <w:rsid w:val="004C229A"/>
    <w:rsid w:val="004F304A"/>
    <w:rsid w:val="005C21AE"/>
    <w:rsid w:val="005C2CDF"/>
    <w:rsid w:val="005E3C72"/>
    <w:rsid w:val="00605880"/>
    <w:rsid w:val="006C03F7"/>
    <w:rsid w:val="006C1BC9"/>
    <w:rsid w:val="006F0981"/>
    <w:rsid w:val="00897F51"/>
    <w:rsid w:val="0092599C"/>
    <w:rsid w:val="009332FA"/>
    <w:rsid w:val="00A47D44"/>
    <w:rsid w:val="00A545FD"/>
    <w:rsid w:val="00B20896"/>
    <w:rsid w:val="00B400DE"/>
    <w:rsid w:val="00B551DD"/>
    <w:rsid w:val="00B56088"/>
    <w:rsid w:val="00B95AA4"/>
    <w:rsid w:val="00BC2FED"/>
    <w:rsid w:val="00BC602A"/>
    <w:rsid w:val="00BD20A9"/>
    <w:rsid w:val="00C44DFA"/>
    <w:rsid w:val="00C87755"/>
    <w:rsid w:val="00D10570"/>
    <w:rsid w:val="00E065B6"/>
    <w:rsid w:val="00E511FE"/>
    <w:rsid w:val="00E566F6"/>
    <w:rsid w:val="00F0141B"/>
    <w:rsid w:val="00F723BF"/>
    <w:rsid w:val="00F87B7A"/>
    <w:rsid w:val="00FB0B07"/>
    <w:rsid w:val="00FD4B16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4E5A-D621-4524-9CC3-5517F199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Nikolić</dc:creator>
  <cp:keywords/>
  <dc:description/>
  <cp:lastModifiedBy>Nenad Nikolić</cp:lastModifiedBy>
  <cp:revision>2</cp:revision>
  <cp:lastPrinted>2015-05-27T13:21:00Z</cp:lastPrinted>
  <dcterms:created xsi:type="dcterms:W3CDTF">2015-05-27T13:33:00Z</dcterms:created>
  <dcterms:modified xsi:type="dcterms:W3CDTF">2015-05-27T13:33:00Z</dcterms:modified>
</cp:coreProperties>
</file>